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2D401" w14:textId="77777777" w:rsidR="00E7648C" w:rsidRDefault="00C40654" w:rsidP="00C40654">
      <w:pPr>
        <w:tabs>
          <w:tab w:val="left" w:pos="5103"/>
        </w:tabs>
        <w:jc w:val="center"/>
        <w:rPr>
          <w:bCs/>
          <w:color w:val="5B9BD5" w:themeColor="accen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5AEE">
        <w:rPr>
          <w:bCs/>
          <w:color w:val="5B9BD5" w:themeColor="accen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Offre d’emploi : </w:t>
      </w:r>
    </w:p>
    <w:p w14:paraId="4140EB52" w14:textId="09DC3872" w:rsidR="00F9469A" w:rsidRPr="00955AEE" w:rsidRDefault="00472C5E" w:rsidP="00C40654">
      <w:pPr>
        <w:tabs>
          <w:tab w:val="left" w:pos="5103"/>
        </w:tabs>
        <w:jc w:val="center"/>
        <w:rPr>
          <w:rFonts w:ascii="Poppins" w:hAnsi="Poppins" w:cs="Poppins"/>
          <w:bCs/>
          <w:color w:val="5B9BD5" w:themeColor="accent1"/>
          <w:sz w:val="18"/>
          <w:szCs w:val="18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F2E">
        <w:rPr>
          <w:noProof/>
        </w:rPr>
        <w:drawing>
          <wp:anchor distT="0" distB="0" distL="114300" distR="114300" simplePos="0" relativeHeight="251662336" behindDoc="1" locked="0" layoutInCell="1" allowOverlap="1" wp14:anchorId="6D65528A" wp14:editId="606E1ECA">
            <wp:simplePos x="0" y="0"/>
            <wp:positionH relativeFrom="margin">
              <wp:align>right</wp:align>
            </wp:positionH>
            <wp:positionV relativeFrom="paragraph">
              <wp:posOffset>123923</wp:posOffset>
            </wp:positionV>
            <wp:extent cx="2138113" cy="1440180"/>
            <wp:effectExtent l="0" t="0" r="0" b="7620"/>
            <wp:wrapNone/>
            <wp:docPr id="2067812003" name="Image 4" descr="Une image contenant usine, cylindre, Métier à tisser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12003" name="Image 4" descr="Une image contenant usine, cylindre, Métier à tisser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13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654" w:rsidRPr="00955AEE">
        <w:rPr>
          <w:bCs/>
          <w:color w:val="5B9BD5" w:themeColor="accen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REGLEUR</w:t>
      </w:r>
      <w:r w:rsidR="00046A9F">
        <w:rPr>
          <w:bCs/>
          <w:color w:val="5B9BD5" w:themeColor="accen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/GAREUR</w:t>
      </w:r>
    </w:p>
    <w:p w14:paraId="2E183ED7" w14:textId="44BFB6FF" w:rsidR="00F9469A" w:rsidRDefault="00F9469A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</w:p>
    <w:p w14:paraId="0377B581" w14:textId="105B480D" w:rsidR="00F9469A" w:rsidRDefault="00955AEE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  <w:r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  <w:t xml:space="preserve">                                                                              </w:t>
      </w:r>
    </w:p>
    <w:p w14:paraId="7E6C4C31" w14:textId="327A6F54" w:rsidR="00C40654" w:rsidRDefault="00C40654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</w:p>
    <w:p w14:paraId="60A7A77D" w14:textId="6CDD1A94" w:rsidR="00C40654" w:rsidRDefault="00C40654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</w:p>
    <w:p w14:paraId="6C2F9FAA" w14:textId="1FD41CBA" w:rsidR="00C40654" w:rsidRDefault="00C40654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</w:p>
    <w:p w14:paraId="674D6D88" w14:textId="7C342913" w:rsidR="00C40654" w:rsidRDefault="0024056F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  <w:r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  <w:t xml:space="preserve">                                                                          </w:t>
      </w:r>
    </w:p>
    <w:p w14:paraId="7F33AF47" w14:textId="77777777" w:rsidR="00C40654" w:rsidRDefault="00C40654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</w:p>
    <w:p w14:paraId="23F1594A" w14:textId="77777777" w:rsidR="00AB70C8" w:rsidRDefault="00AB70C8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</w:p>
    <w:p w14:paraId="4B071FF7" w14:textId="77777777" w:rsidR="00AF72FB" w:rsidRDefault="00AF72FB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</w:p>
    <w:p w14:paraId="5815CEE5" w14:textId="77777777" w:rsidR="00AB70C8" w:rsidRDefault="00AB70C8" w:rsidP="00F9469A">
      <w:pPr>
        <w:tabs>
          <w:tab w:val="left" w:pos="5103"/>
        </w:tabs>
        <w:rPr>
          <w:rFonts w:ascii="Poppins" w:hAnsi="Poppins" w:cs="Poppins"/>
          <w:color w:val="303030"/>
          <w:spacing w:val="-7"/>
          <w:sz w:val="18"/>
          <w:szCs w:val="18"/>
          <w:shd w:val="clear" w:color="auto" w:fill="FFFFFF"/>
        </w:rPr>
      </w:pPr>
    </w:p>
    <w:p w14:paraId="2B6059EC" w14:textId="1D08BAFB" w:rsidR="00C40654" w:rsidRPr="00C40654" w:rsidRDefault="00C40654" w:rsidP="00BC74C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103"/>
        </w:tabs>
        <w:jc w:val="center"/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</w:pPr>
      <w:r w:rsidRPr="00C40654"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  <w:t>Description de l'entreprise</w:t>
      </w:r>
    </w:p>
    <w:p w14:paraId="604CB033" w14:textId="77777777" w:rsidR="00C40654" w:rsidRPr="00822273" w:rsidRDefault="00C40654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z w:val="22"/>
          <w:szCs w:val="22"/>
          <w:shd w:val="clear" w:color="auto" w:fill="FFFFFF"/>
        </w:rPr>
      </w:pPr>
    </w:p>
    <w:p w14:paraId="1F783FD4" w14:textId="77777777" w:rsidR="00AF72FB" w:rsidRPr="00F37CAC" w:rsidRDefault="00AF72FB" w:rsidP="00AF72FB">
      <w:pPr>
        <w:tabs>
          <w:tab w:val="left" w:pos="5103"/>
        </w:tabs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</w:pP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Entreprise familiale de plus de 150 ans, Jules Tournier est une Manufacture textile </w:t>
      </w:r>
      <w:r w:rsidRPr="002E3824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française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, </w:t>
      </w:r>
      <w:r w:rsidRPr="002E3824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familiale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et </w:t>
      </w:r>
      <w:r w:rsidRPr="002E3824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indépendante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qui emploie près d’une centaine de collaborateurs à Mazamet dans le Tarn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.</w:t>
      </w:r>
    </w:p>
    <w:p w14:paraId="63355D96" w14:textId="77777777" w:rsidR="00AF72FB" w:rsidRPr="00F37CAC" w:rsidRDefault="00AF72FB" w:rsidP="00AF72FB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Jules Tournier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est spécialisée dans le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textile de luxe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. Reconnue pour son savoir-faire raffiné et son exigence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de qualité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, elle conçoit et produit des textiles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haut de gamme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alliant élégance, durabilité et innovation.</w:t>
      </w:r>
    </w:p>
    <w:p w14:paraId="11543ED4" w14:textId="77777777" w:rsidR="00AF72FB" w:rsidRPr="00F60927" w:rsidRDefault="00AF72FB" w:rsidP="00AF72FB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>Forte de son expérience et de son expertise, l’entreprise se distingue par son savoir-faire artisanal et industriel d’excellence. Jules Tournier accompagne ses clients dans la création de pièces uniques, en mettant un point d’honneur à respecter les standards les plus exigeants du luxe. Son engagement envers l’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excellence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, la précision et la créativité fait de l’entreprise un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acteur reconnu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et fiable sur le marché du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textile haut de gamme</w:t>
      </w:r>
      <w:r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 xml:space="preserve">, </w:t>
      </w:r>
      <w:r w:rsidRPr="00F60927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nos clients sont les plus grandes marques de luxe en France et 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 xml:space="preserve">à </w:t>
      </w:r>
      <w:r w:rsidRPr="00F60927">
        <w:rPr>
          <w:rFonts w:ascii="Cavolini" w:hAnsi="Cavolini" w:cs="Cavolini"/>
          <w:color w:val="303030"/>
          <w:spacing w:val="-7"/>
          <w:shd w:val="clear" w:color="auto" w:fill="FFFFFF"/>
        </w:rPr>
        <w:t>l’international.</w:t>
      </w:r>
    </w:p>
    <w:p w14:paraId="67FAFDBD" w14:textId="77777777" w:rsidR="00AF72FB" w:rsidRPr="00F37CAC" w:rsidRDefault="00AF72FB" w:rsidP="00AF72FB">
      <w:pPr>
        <w:tabs>
          <w:tab w:val="left" w:pos="5103"/>
        </w:tabs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</w:pPr>
    </w:p>
    <w:p w14:paraId="22E53ABE" w14:textId="77777777" w:rsidR="00AF72FB" w:rsidRPr="00F37CAC" w:rsidRDefault="00AF72FB" w:rsidP="00AF72FB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  <w:r>
        <w:rPr>
          <w:rFonts w:ascii="Cavolini" w:hAnsi="Cavolini" w:cs="Cavolini"/>
          <w:color w:val="303030"/>
          <w:spacing w:val="-7"/>
          <w:shd w:val="clear" w:color="auto" w:fill="FFFFFF"/>
        </w:rPr>
        <w:t>Nous produisons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également 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 xml:space="preserve">des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tissus techniques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de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 xml:space="preserve">haute </w:t>
      </w:r>
      <w:r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performance pour les équipements de protection individuelle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Leader mondial des tissus anti-perforation pour l’escrime.  </w:t>
      </w:r>
    </w:p>
    <w:p w14:paraId="4F0B40E5" w14:textId="77777777" w:rsidR="00AF72FB" w:rsidRPr="00F37CAC" w:rsidRDefault="00AF72FB" w:rsidP="00AF72FB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  <w:r>
        <w:rPr>
          <w:rFonts w:ascii="Cavolini" w:hAnsi="Cavolini" w:cs="Cavolini"/>
          <w:color w:val="303030"/>
          <w:spacing w:val="-7"/>
          <w:shd w:val="clear" w:color="auto" w:fill="FFFFFF"/>
        </w:rPr>
        <w:t>Nous sommes r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>econnu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pour 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notre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savoir-faire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pointu et 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notre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exigence de performance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, 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nous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con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cevons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et produi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sons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des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textiles innovants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,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durables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et adaptés aux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besoins les plus spécifiques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de 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nos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clients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7DC58208" w14:textId="77777777" w:rsidR="00AF72FB" w:rsidRPr="00F37CAC" w:rsidRDefault="00AF72FB" w:rsidP="00AF72FB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Grâce à 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son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expertise et à sa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maîtrise des procédés avancés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, Jules Tournier accompagne ses partenaires dans le développement de solutions textiles fiables et performantes, tout en respectant les standards les plus 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exigeants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de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qualité et de sécurité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. L’entreprise s’affirme ainsi comme un </w:t>
      </w:r>
      <w:r w:rsidRPr="00F37CAC">
        <w:rPr>
          <w:rFonts w:ascii="Cavolini" w:hAnsi="Cavolini" w:cs="Cavolini"/>
          <w:b/>
          <w:bCs/>
          <w:color w:val="303030"/>
          <w:spacing w:val="-7"/>
          <w:shd w:val="clear" w:color="auto" w:fill="FFFFFF"/>
        </w:rPr>
        <w:t>acteur de confiance</w:t>
      </w: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dans le secteur des tissus techniques.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</w:t>
      </w:r>
    </w:p>
    <w:p w14:paraId="1D1A5BE1" w14:textId="77777777" w:rsidR="00AF72FB" w:rsidRPr="00F37CAC" w:rsidRDefault="00AF72FB" w:rsidP="00AF72FB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17437AAB" w14:textId="77777777" w:rsidR="00AF72FB" w:rsidRPr="00F37CAC" w:rsidRDefault="00AF72FB" w:rsidP="00AF72FB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Rejoignez l’aventure d’une entreprise unique en France ! </w:t>
      </w:r>
    </w:p>
    <w:p w14:paraId="12C5A0E1" w14:textId="77777777" w:rsidR="00AF72FB" w:rsidRPr="00F37CAC" w:rsidRDefault="00AF72FB" w:rsidP="00AF72FB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F37CAC">
        <w:rPr>
          <w:rFonts w:ascii="Cavolini" w:hAnsi="Cavolini" w:cs="Cavolini"/>
          <w:color w:val="303030"/>
          <w:spacing w:val="-7"/>
          <w:shd w:val="clear" w:color="auto" w:fill="FFFFFF"/>
        </w:rPr>
        <w:t>Nos métiers allient haute technicité, qualités artistiques et polyvalence.</w:t>
      </w:r>
    </w:p>
    <w:p w14:paraId="5BF25B9F" w14:textId="34AD9C96" w:rsidR="00F9469A" w:rsidRDefault="00F9469A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2235EACD" w14:textId="77777777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30F4BB24" w14:textId="77777777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11A7C985" w14:textId="77777777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00023773" w14:textId="77777777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13ABD295" w14:textId="7FA3B2D6" w:rsidR="00AF72FB" w:rsidRDefault="00D77100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AF72FB">
        <w:rPr>
          <w:rFonts w:ascii="Poppins" w:hAnsi="Poppins" w:cs="Poppins"/>
          <w:noProof/>
          <w:color w:val="303030"/>
          <w:spacing w:val="-7"/>
          <w:sz w:val="22"/>
          <w:szCs w:val="22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442EA197" wp14:editId="5F4656EF">
            <wp:simplePos x="0" y="0"/>
            <wp:positionH relativeFrom="column">
              <wp:posOffset>4278630</wp:posOffset>
            </wp:positionH>
            <wp:positionV relativeFrom="paragraph">
              <wp:posOffset>81280</wp:posOffset>
            </wp:positionV>
            <wp:extent cx="2426813" cy="1363980"/>
            <wp:effectExtent l="0" t="0" r="0" b="7620"/>
            <wp:wrapNone/>
            <wp:docPr id="59815896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13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C1CCA" w14:textId="316C9FF5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044F37D6" w14:textId="6540BD1B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04364F1C" w14:textId="59258A6E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4940F55B" w14:textId="1FF51086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28A15500" w14:textId="218B5E50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42D12EEB" w14:textId="77777777" w:rsid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08F08099" w14:textId="77777777" w:rsidR="00C40654" w:rsidRDefault="00C40654" w:rsidP="00C40654">
      <w:pPr>
        <w:tabs>
          <w:tab w:val="left" w:pos="5103"/>
        </w:tabs>
        <w:rPr>
          <w:rFonts w:ascii="Biome" w:hAnsi="Biome" w:cs="Biome"/>
          <w:color w:val="303030"/>
          <w:spacing w:val="-7"/>
          <w:sz w:val="22"/>
          <w:szCs w:val="22"/>
          <w:shd w:val="clear" w:color="auto" w:fill="FFFFFF"/>
        </w:rPr>
      </w:pPr>
    </w:p>
    <w:p w14:paraId="0843E47B" w14:textId="77777777" w:rsidR="00D77100" w:rsidRPr="00822273" w:rsidRDefault="00D77100" w:rsidP="00C40654">
      <w:pPr>
        <w:tabs>
          <w:tab w:val="left" w:pos="5103"/>
        </w:tabs>
        <w:rPr>
          <w:rFonts w:ascii="Biome" w:hAnsi="Biome" w:cs="Biome"/>
          <w:color w:val="303030"/>
          <w:spacing w:val="-7"/>
          <w:sz w:val="22"/>
          <w:szCs w:val="22"/>
          <w:shd w:val="clear" w:color="auto" w:fill="FFFFFF"/>
        </w:rPr>
      </w:pPr>
    </w:p>
    <w:p w14:paraId="4ECA3AE2" w14:textId="21C87A22" w:rsidR="00C40654" w:rsidRPr="00C40654" w:rsidRDefault="00C40654" w:rsidP="00BC74C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103"/>
        </w:tabs>
        <w:jc w:val="center"/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</w:pPr>
      <w:r w:rsidRPr="00C40654"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  <w:t xml:space="preserve">Description </w:t>
      </w:r>
      <w:r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  <w:t>du poste</w:t>
      </w:r>
    </w:p>
    <w:p w14:paraId="5291A143" w14:textId="77777777" w:rsidR="00C40654" w:rsidRDefault="00C40654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64EC154E" w14:textId="57E15D64" w:rsidR="00AF72FB" w:rsidRPr="00AF72FB" w:rsidRDefault="00AF72FB" w:rsidP="00AF72FB">
      <w:pPr>
        <w:tabs>
          <w:tab w:val="left" w:pos="5103"/>
        </w:tabs>
        <w:rPr>
          <w:rFonts w:ascii="Cavolini" w:hAnsi="Cavolini" w:cs="Cavolini"/>
          <w:b/>
          <w:bCs/>
          <w:color w:val="303030"/>
          <w:spacing w:val="-7"/>
          <w:u w:val="single"/>
          <w:shd w:val="clear" w:color="auto" w:fill="FFFFFF"/>
        </w:rPr>
      </w:pPr>
      <w:r w:rsidRPr="00AF72FB">
        <w:rPr>
          <w:rFonts w:ascii="Cavolini" w:hAnsi="Cavolini" w:cs="Cavolini"/>
          <w:b/>
          <w:bCs/>
          <w:color w:val="303030"/>
          <w:spacing w:val="-7"/>
          <w:u w:val="single"/>
          <w:shd w:val="clear" w:color="auto" w:fill="FFFFFF"/>
        </w:rPr>
        <w:t>Mission principale</w:t>
      </w:r>
      <w:r>
        <w:rPr>
          <w:rFonts w:ascii="Cavolini" w:hAnsi="Cavolini" w:cs="Cavolini"/>
          <w:b/>
          <w:bCs/>
          <w:color w:val="303030"/>
          <w:spacing w:val="-7"/>
          <w:u w:val="single"/>
          <w:shd w:val="clear" w:color="auto" w:fill="FFFFFF"/>
        </w:rPr>
        <w:t xml:space="preserve"> : </w:t>
      </w:r>
    </w:p>
    <w:p w14:paraId="36F6DE44" w14:textId="4D6DD6F7" w:rsidR="00AF72FB" w:rsidRPr="00AF72FB" w:rsidRDefault="00AF72FB" w:rsidP="00AF72FB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AF72FB">
        <w:rPr>
          <w:rFonts w:ascii="Cavolini" w:hAnsi="Cavolini" w:cs="Cavolini"/>
          <w:color w:val="303030"/>
          <w:spacing w:val="-7"/>
          <w:shd w:val="clear" w:color="auto" w:fill="FFFFFF"/>
        </w:rPr>
        <w:t>Le gareur est responsable du réglage, du bon fonctionnement et de l’optimisation des métiers à tisser afin d’assurer une production de tissu de qualité.</w:t>
      </w:r>
    </w:p>
    <w:p w14:paraId="65C5A38F" w14:textId="77777777" w:rsidR="00AF72FB" w:rsidRPr="00AF72FB" w:rsidRDefault="00AF72FB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hd w:val="clear" w:color="auto" w:fill="FFFFFF"/>
        </w:rPr>
      </w:pPr>
    </w:p>
    <w:p w14:paraId="66FCF2A4" w14:textId="77777777" w:rsidR="00C40654" w:rsidRPr="00633D3C" w:rsidRDefault="00C40654" w:rsidP="00C40654">
      <w:pPr>
        <w:tabs>
          <w:tab w:val="left" w:pos="5103"/>
        </w:tabs>
        <w:rPr>
          <w:rFonts w:ascii="Cavolini" w:hAnsi="Cavolini" w:cs="Cavolini"/>
          <w:b/>
          <w:bCs/>
          <w:color w:val="303030"/>
          <w:spacing w:val="-7"/>
          <w:u w:val="single"/>
          <w:shd w:val="clear" w:color="auto" w:fill="FFFFFF"/>
        </w:rPr>
      </w:pPr>
      <w:r w:rsidRPr="00633D3C">
        <w:rPr>
          <w:rFonts w:ascii="Cavolini" w:hAnsi="Cavolini" w:cs="Cavolini"/>
          <w:b/>
          <w:bCs/>
          <w:color w:val="303030"/>
          <w:spacing w:val="-7"/>
          <w:u w:val="single"/>
          <w:shd w:val="clear" w:color="auto" w:fill="FFFFFF"/>
        </w:rPr>
        <w:t xml:space="preserve">Missions : </w:t>
      </w:r>
    </w:p>
    <w:p w14:paraId="5B4A52D3" w14:textId="0D14B019" w:rsidR="003A19E9" w:rsidRDefault="003A19E9" w:rsidP="00C73646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Ajuster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les réglages</w:t>
      </w:r>
      <w:r w:rsidR="00AF72FB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(</w:t>
      </w:r>
      <w:r w:rsidR="00AF72FB" w:rsidRPr="00AF72FB">
        <w:rPr>
          <w:rFonts w:ascii="Cavolini" w:hAnsi="Cavolini" w:cs="Cavolini"/>
          <w:color w:val="303030"/>
          <w:spacing w:val="-7"/>
          <w:shd w:val="clear" w:color="auto" w:fill="FFFFFF"/>
        </w:rPr>
        <w:t>vitesse, tension des fils, paramètres techniques)</w:t>
      </w:r>
      <w:r w:rsidR="00AF72FB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4F0DDF46" w14:textId="16FC0618" w:rsidR="003A19E9" w:rsidRDefault="003A19E9" w:rsidP="0053382E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Charger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et décharger, mettre en route, entretenir et nettoyer un ensemble de machines de production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  <w:r w:rsidR="00595EBB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Port de charge.</w:t>
      </w:r>
    </w:p>
    <w:p w14:paraId="30759316" w14:textId="181C1FE8" w:rsidR="003A19E9" w:rsidRDefault="003A19E9" w:rsidP="003D28F7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D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écoder et suivre les documents de fabrication (ordres, instructions, notices techniques, fiches techniques...)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266DA40F" w14:textId="77777777" w:rsidR="003A19E9" w:rsidRDefault="003A19E9" w:rsidP="00963C38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C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ontrôler la conformité de la fabrication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671A59FA" w14:textId="15DE4114" w:rsidR="00AF72FB" w:rsidRDefault="00AF72FB" w:rsidP="00963C38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AF72FB">
        <w:rPr>
          <w:rFonts w:ascii="Cavolini" w:hAnsi="Cavolini" w:cs="Cavolini"/>
          <w:color w:val="303030"/>
          <w:spacing w:val="-7"/>
          <w:shd w:val="clear" w:color="auto" w:fill="FFFFFF"/>
        </w:rPr>
        <w:t>Détecter et corriger les défauts (casse de fil, défaut de trame, irrégularités)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03BBA9BA" w14:textId="5CE97E2F" w:rsidR="00AF72FB" w:rsidRDefault="00AF72FB" w:rsidP="00963C38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AF72FB">
        <w:rPr>
          <w:rFonts w:ascii="Cavolini" w:hAnsi="Cavolini" w:cs="Cavolini"/>
          <w:color w:val="303030"/>
          <w:spacing w:val="-7"/>
          <w:shd w:val="clear" w:color="auto" w:fill="FFFFFF"/>
        </w:rPr>
        <w:t>Intervenir en cas de panne ou dysfonctionnement</w:t>
      </w:r>
      <w:r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54C3A9B1" w14:textId="77777777" w:rsidR="003A19E9" w:rsidRDefault="003A19E9" w:rsidP="00CE0D58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E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valuer la qualité du produit (conformité couleur, tenue, ...)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1B16AF91" w14:textId="77777777" w:rsidR="003A19E9" w:rsidRDefault="003A19E9" w:rsidP="0085331F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P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asser les consignes sur le processus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781A2455" w14:textId="77777777" w:rsidR="003A19E9" w:rsidRDefault="003A19E9" w:rsidP="00C53687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R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enseigner les fiches de suivi des produits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47A4C576" w14:textId="77777777" w:rsidR="003A19E9" w:rsidRDefault="003A19E9" w:rsidP="000E0159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S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urveiller le déroulement des opérations de production grâce aux indications de l'ordre de production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5450EB51" w14:textId="77777777" w:rsidR="003A19E9" w:rsidRDefault="003A19E9" w:rsidP="00916B15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V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eiller à l'application des règles d'hygiène, de sécurité, des conditions de travail et d'environnement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495CC4B2" w14:textId="77777777" w:rsidR="003A19E9" w:rsidRDefault="003A19E9" w:rsidP="00730E29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G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érer les </w:t>
      </w:r>
      <w:r w:rsidR="001355F9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ROS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2DC2E46E" w14:textId="77777777" w:rsidR="003A19E9" w:rsidRDefault="003A19E9" w:rsidP="000143C7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G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érer le stock des pièces détachées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768156D8" w14:textId="77777777" w:rsidR="003A19E9" w:rsidRDefault="003A19E9" w:rsidP="00584335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I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ntervenir en cas de problèmes et appliquer </w:t>
      </w:r>
      <w:r w:rsidR="00E96A23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la procédure adéquate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4452233F" w14:textId="0D5D4C4E" w:rsidR="003A19E9" w:rsidRDefault="003A19E9" w:rsidP="00D04D84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M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odifier le duitage</w:t>
      </w:r>
      <w:r w:rsidR="00B52934">
        <w:rPr>
          <w:rFonts w:ascii="Cavolini" w:hAnsi="Cavolini" w:cs="Cavolini"/>
          <w:color w:val="303030"/>
          <w:spacing w:val="-7"/>
          <w:shd w:val="clear" w:color="auto" w:fill="FFFFFF"/>
        </w:rPr>
        <w:t xml:space="preserve"> selon la consigne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5B346690" w14:textId="6F7477C1" w:rsidR="003A19E9" w:rsidRDefault="003A19E9" w:rsidP="008041C8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M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onter les peignes</w:t>
      </w:r>
      <w:r w:rsidRPr="003A19E9">
        <w:rPr>
          <w:rFonts w:ascii="Cavolini" w:hAnsi="Cavolini" w:cs="Cavolini"/>
          <w:color w:val="303030"/>
          <w:spacing w:val="-7"/>
          <w:shd w:val="clear" w:color="auto" w:fill="FFFFFF"/>
        </w:rPr>
        <w:t>.</w:t>
      </w:r>
    </w:p>
    <w:p w14:paraId="0AA8EF89" w14:textId="7577F42F" w:rsidR="00C40654" w:rsidRPr="003A19E9" w:rsidRDefault="003A19E9" w:rsidP="008041C8">
      <w:pPr>
        <w:pStyle w:val="Paragraphedeliste"/>
        <w:numPr>
          <w:ilvl w:val="0"/>
          <w:numId w:val="4"/>
        </w:numPr>
        <w:tabs>
          <w:tab w:val="left" w:pos="5103"/>
        </w:tabs>
        <w:ind w:left="284"/>
        <w:rPr>
          <w:rFonts w:ascii="Cavolini" w:hAnsi="Cavolini" w:cs="Cavolini"/>
          <w:color w:val="303030"/>
          <w:spacing w:val="-7"/>
          <w:shd w:val="clear" w:color="auto" w:fill="FFFFFF"/>
        </w:rPr>
      </w:pPr>
      <w:r>
        <w:rPr>
          <w:rFonts w:ascii="Cavolini" w:hAnsi="Cavolini" w:cs="Cavolini"/>
          <w:color w:val="303030"/>
          <w:spacing w:val="-7"/>
          <w:shd w:val="clear" w:color="auto" w:fill="FFFFFF"/>
        </w:rPr>
        <w:t>P</w:t>
      </w:r>
      <w:r w:rsidR="00C40654" w:rsidRPr="003A19E9">
        <w:rPr>
          <w:rFonts w:ascii="Cavolini" w:hAnsi="Cavolini" w:cs="Cavolini"/>
          <w:color w:val="303030"/>
          <w:spacing w:val="-7"/>
          <w:shd w:val="clear" w:color="auto" w:fill="FFFFFF"/>
        </w:rPr>
        <w:t>asser les nœuds.</w:t>
      </w:r>
    </w:p>
    <w:p w14:paraId="4C434527" w14:textId="2537DBD5" w:rsidR="00AF72FB" w:rsidRDefault="00C61B97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  <w:r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  <w:t xml:space="preserve">                                                  </w:t>
      </w:r>
    </w:p>
    <w:p w14:paraId="401C71D6" w14:textId="78EB6D04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46EAC266" w14:textId="77777777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613BD520" w14:textId="77777777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01C48C6D" w14:textId="3CA323F8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38B96365" w14:textId="77777777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5D799B2F" w14:textId="09A9F69C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38FA0959" w14:textId="5EBD81A2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637061DC" w14:textId="31B5435B" w:rsidR="00AF72FB" w:rsidRDefault="00AB70C8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  <w:r w:rsidRPr="00AF72FB">
        <w:rPr>
          <w:rFonts w:ascii="Poppins" w:hAnsi="Poppins" w:cs="Poppins"/>
          <w:noProof/>
          <w:color w:val="303030"/>
          <w:spacing w:val="-7"/>
          <w:sz w:val="22"/>
          <w:szCs w:val="22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263D0207" wp14:editId="29AA9E45">
            <wp:simplePos x="0" y="0"/>
            <wp:positionH relativeFrom="margin">
              <wp:align>right</wp:align>
            </wp:positionH>
            <wp:positionV relativeFrom="paragraph">
              <wp:posOffset>200978</wp:posOffset>
            </wp:positionV>
            <wp:extent cx="1963229" cy="1685495"/>
            <wp:effectExtent l="5398" t="0" r="4762" b="4763"/>
            <wp:wrapNone/>
            <wp:docPr id="44612284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3229" cy="16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1F2FD" w14:textId="3DABC287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406024C8" w14:textId="26D00879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38C1D29A" w14:textId="641990E7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1F005556" w14:textId="1D48FCBE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440E793C" w14:textId="3440DDFC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16CFCDF5" w14:textId="4C49149F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19BFA6CE" w14:textId="3C9F888A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01FEDEF6" w14:textId="6B614322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434AB9F3" w14:textId="7EEFD309" w:rsidR="00AF72FB" w:rsidRDefault="00AF72FB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7003D3E9" w14:textId="77777777" w:rsidR="00AB70C8" w:rsidRDefault="00AB70C8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p w14:paraId="0D0EC54F" w14:textId="6E3FC33B" w:rsidR="00C40654" w:rsidRDefault="00C40654" w:rsidP="00BC74C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103"/>
        </w:tabs>
        <w:jc w:val="center"/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</w:pPr>
      <w:r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  <w:t>Profil recherché</w:t>
      </w:r>
    </w:p>
    <w:p w14:paraId="7734F000" w14:textId="77777777" w:rsidR="00C40654" w:rsidRDefault="00C40654" w:rsidP="00C40654">
      <w:pPr>
        <w:tabs>
          <w:tab w:val="left" w:pos="5103"/>
        </w:tabs>
        <w:jc w:val="center"/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</w:pPr>
    </w:p>
    <w:p w14:paraId="29041276" w14:textId="181C6717" w:rsidR="00633D3C" w:rsidRDefault="00AB70C8" w:rsidP="00C40654">
      <w:pPr>
        <w:tabs>
          <w:tab w:val="left" w:pos="5103"/>
        </w:tabs>
        <w:rPr>
          <w:rFonts w:ascii="Cavolini" w:hAnsi="Cavolini" w:cs="Cavolini"/>
        </w:rPr>
      </w:pPr>
      <w:r>
        <w:rPr>
          <w:rFonts w:ascii="Cavolini" w:hAnsi="Cavolini" w:cs="Cavolini"/>
          <w:b/>
          <w:bCs/>
          <w:u w:val="single"/>
        </w:rPr>
        <w:t>Compétences requises</w:t>
      </w:r>
      <w:r w:rsidR="00C40654" w:rsidRPr="00822273">
        <w:rPr>
          <w:rFonts w:ascii="Cavolini" w:hAnsi="Cavolini" w:cs="Cavolini"/>
        </w:rPr>
        <w:t xml:space="preserve"> : </w:t>
      </w:r>
    </w:p>
    <w:p w14:paraId="380DBCB6" w14:textId="77777777" w:rsidR="00633D3C" w:rsidRDefault="00633D3C" w:rsidP="00633D3C">
      <w:pPr>
        <w:pStyle w:val="Paragraphedeliste"/>
        <w:numPr>
          <w:ilvl w:val="0"/>
          <w:numId w:val="3"/>
        </w:numPr>
        <w:tabs>
          <w:tab w:val="left" w:pos="567"/>
        </w:tabs>
        <w:ind w:left="0" w:firstLine="0"/>
        <w:rPr>
          <w:rFonts w:ascii="Cavolini" w:hAnsi="Cavolini" w:cs="Cavolini"/>
        </w:rPr>
      </w:pPr>
      <w:r w:rsidRPr="00633D3C">
        <w:rPr>
          <w:rFonts w:ascii="Cavolini" w:hAnsi="Cavolini" w:cs="Cavolini"/>
        </w:rPr>
        <w:t>I</w:t>
      </w:r>
      <w:r w:rsidR="00C40654" w:rsidRPr="00633D3C">
        <w:rPr>
          <w:rFonts w:ascii="Cavolini" w:hAnsi="Cavolini" w:cs="Cavolini"/>
        </w:rPr>
        <w:t>déalement une première expérience réussie, mais nous souhaitons</w:t>
      </w:r>
      <w:r>
        <w:rPr>
          <w:rFonts w:ascii="Cavolini" w:hAnsi="Cavolini" w:cs="Cavolini"/>
        </w:rPr>
        <w:t xml:space="preserve"> </w:t>
      </w:r>
      <w:r w:rsidR="00C40654" w:rsidRPr="00633D3C">
        <w:rPr>
          <w:rFonts w:ascii="Cavolini" w:hAnsi="Cavolini" w:cs="Cavolini"/>
        </w:rPr>
        <w:t xml:space="preserve">avant tout une personne motivée et qui cherche à s'investir. </w:t>
      </w:r>
    </w:p>
    <w:p w14:paraId="1BE248EF" w14:textId="1B76620F" w:rsidR="00633D3C" w:rsidRDefault="00C40654" w:rsidP="009D73B4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 w:rsidRPr="00633D3C">
        <w:rPr>
          <w:rFonts w:ascii="Cavolini" w:hAnsi="Cavolini" w:cs="Cavolini"/>
        </w:rPr>
        <w:t>Autonome, organisé(e), rigoureux(se), méthodique, avec le sens de l’observation</w:t>
      </w:r>
      <w:r w:rsidR="00AB70C8">
        <w:rPr>
          <w:rFonts w:ascii="Cavolini" w:hAnsi="Cavolini" w:cs="Cavolini"/>
        </w:rPr>
        <w:t>, de la précision</w:t>
      </w:r>
      <w:r w:rsidRPr="00633D3C">
        <w:rPr>
          <w:rFonts w:ascii="Cavolini" w:hAnsi="Cavolini" w:cs="Cavolini"/>
        </w:rPr>
        <w:t xml:space="preserve"> et de l’analyse</w:t>
      </w:r>
      <w:r w:rsidR="00383787" w:rsidRPr="00633D3C">
        <w:rPr>
          <w:rFonts w:ascii="Cavolini" w:hAnsi="Cavolini" w:cs="Cavolini"/>
        </w:rPr>
        <w:t>.</w:t>
      </w:r>
      <w:r w:rsidR="00633D3C">
        <w:rPr>
          <w:rFonts w:ascii="Cavolini" w:hAnsi="Cavolini" w:cs="Cavolini"/>
        </w:rPr>
        <w:t xml:space="preserve"> </w:t>
      </w:r>
    </w:p>
    <w:p w14:paraId="15028B80" w14:textId="4DD3BB41" w:rsidR="00AB70C8" w:rsidRDefault="00AB70C8" w:rsidP="009D73B4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 w:rsidRPr="00AB70C8">
        <w:rPr>
          <w:rFonts w:ascii="Cavolini" w:hAnsi="Cavolini" w:cs="Cavolini"/>
        </w:rPr>
        <w:t>Connaissances en mécanique et automatisme industriel</w:t>
      </w:r>
      <w:r>
        <w:rPr>
          <w:rFonts w:ascii="Cavolini" w:hAnsi="Cavolini" w:cs="Cavolini"/>
          <w:b/>
          <w:bCs/>
        </w:rPr>
        <w:t>.</w:t>
      </w:r>
    </w:p>
    <w:p w14:paraId="0FC07967" w14:textId="77777777" w:rsidR="000D565B" w:rsidRDefault="00C40654" w:rsidP="009D73B4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 w:rsidRPr="00633D3C">
        <w:rPr>
          <w:rFonts w:ascii="Cavolini" w:hAnsi="Cavolini" w:cs="Cavolini"/>
        </w:rPr>
        <w:t xml:space="preserve">Vous êtes également force de proposition et de conviction. </w:t>
      </w:r>
    </w:p>
    <w:p w14:paraId="5669422B" w14:textId="77777777" w:rsidR="000D565B" w:rsidRDefault="00C40654" w:rsidP="00785F4C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 w:rsidRPr="000D565B">
        <w:rPr>
          <w:rFonts w:ascii="Cavolini" w:hAnsi="Cavolini" w:cs="Cavolini"/>
        </w:rPr>
        <w:t xml:space="preserve">Votre capacité à travailler en équipe est un atout essentiel. </w:t>
      </w:r>
    </w:p>
    <w:p w14:paraId="69B43E4D" w14:textId="77777777" w:rsidR="000D565B" w:rsidRDefault="00C40654" w:rsidP="00C5767D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 w:rsidRPr="000D565B">
        <w:rPr>
          <w:rFonts w:ascii="Cavolini" w:hAnsi="Cavolini" w:cs="Cavolini"/>
        </w:rPr>
        <w:t xml:space="preserve">La connaissance des matières et du matériel serait un plus. </w:t>
      </w:r>
    </w:p>
    <w:p w14:paraId="73206201" w14:textId="77777777" w:rsidR="000D565B" w:rsidRDefault="00C40654" w:rsidP="00C5767D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 w:rsidRPr="000D565B">
        <w:rPr>
          <w:rFonts w:ascii="Cavolini" w:hAnsi="Cavolini" w:cs="Cavolini"/>
        </w:rPr>
        <w:t>De même qu’une attention visuelle accrue, une compréhension des signaux lumineux et des symboles.</w:t>
      </w:r>
    </w:p>
    <w:p w14:paraId="3E63B46A" w14:textId="75EA31AA" w:rsidR="00AB70C8" w:rsidRDefault="00AB70C8" w:rsidP="00C5767D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 w:rsidRPr="00AB70C8">
        <w:rPr>
          <w:rFonts w:ascii="Cavolini" w:hAnsi="Cavolini" w:cs="Cavolini"/>
        </w:rPr>
        <w:t>Réactivité face aux problèmes techniques</w:t>
      </w:r>
      <w:r>
        <w:rPr>
          <w:rFonts w:ascii="Cavolini" w:hAnsi="Cavolini" w:cs="Cavolini"/>
        </w:rPr>
        <w:t>.</w:t>
      </w:r>
    </w:p>
    <w:p w14:paraId="734692BB" w14:textId="77777777" w:rsidR="000D565B" w:rsidRDefault="00C40654" w:rsidP="00C5767D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 w:rsidRPr="000D565B">
        <w:rPr>
          <w:rFonts w:ascii="Cavolini" w:hAnsi="Cavolini" w:cs="Cavolini"/>
        </w:rPr>
        <w:t>Respect de la confidentialité et polyvalence indispensables.</w:t>
      </w:r>
    </w:p>
    <w:p w14:paraId="1AFE27AC" w14:textId="1763BF3E" w:rsidR="00C40654" w:rsidRDefault="00C40654" w:rsidP="00C5767D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 w:rsidRPr="000D565B">
        <w:rPr>
          <w:rFonts w:ascii="Cavolini" w:hAnsi="Cavolini" w:cs="Cavolini"/>
        </w:rPr>
        <w:t>Vous êtes mobile et posséde</w:t>
      </w:r>
      <w:r w:rsidR="000D565B">
        <w:rPr>
          <w:rFonts w:ascii="Cavolini" w:hAnsi="Cavolini" w:cs="Cavolini"/>
        </w:rPr>
        <w:t>z</w:t>
      </w:r>
      <w:r w:rsidRPr="000D565B">
        <w:rPr>
          <w:rFonts w:ascii="Cavolini" w:hAnsi="Cavolini" w:cs="Cavolini"/>
        </w:rPr>
        <w:t xml:space="preserve"> le permis B.</w:t>
      </w:r>
    </w:p>
    <w:p w14:paraId="5AD414E4" w14:textId="58D5169D" w:rsidR="005110E7" w:rsidRDefault="005110E7" w:rsidP="00C5767D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>
        <w:rPr>
          <w:rFonts w:ascii="Cavolini" w:hAnsi="Cavolini" w:cs="Cavolini"/>
        </w:rPr>
        <w:t>Poste évolutif, compétence en management essentielle.</w:t>
      </w:r>
    </w:p>
    <w:p w14:paraId="27FC3EDF" w14:textId="54789AFB" w:rsidR="00B52934" w:rsidRDefault="00B52934" w:rsidP="00C5767D">
      <w:pPr>
        <w:pStyle w:val="Paragraphedeliste"/>
        <w:numPr>
          <w:ilvl w:val="0"/>
          <w:numId w:val="3"/>
        </w:numPr>
        <w:tabs>
          <w:tab w:val="left" w:pos="567"/>
          <w:tab w:val="left" w:pos="5103"/>
        </w:tabs>
        <w:ind w:left="0" w:firstLine="0"/>
        <w:rPr>
          <w:rFonts w:ascii="Cavolini" w:hAnsi="Cavolini" w:cs="Cavolini"/>
        </w:rPr>
      </w:pPr>
      <w:r>
        <w:rPr>
          <w:rFonts w:ascii="Cavolini" w:hAnsi="Cavolini" w:cs="Cavolini"/>
        </w:rPr>
        <w:t>Aptitude au management.</w:t>
      </w:r>
    </w:p>
    <w:p w14:paraId="0030E339" w14:textId="77777777" w:rsidR="00AB70C8" w:rsidRDefault="00AB70C8" w:rsidP="00AB70C8">
      <w:pPr>
        <w:tabs>
          <w:tab w:val="left" w:pos="567"/>
          <w:tab w:val="left" w:pos="5103"/>
        </w:tabs>
        <w:rPr>
          <w:rFonts w:ascii="Cavolini" w:hAnsi="Cavolini" w:cs="Cavolini"/>
        </w:rPr>
      </w:pPr>
    </w:p>
    <w:p w14:paraId="7A5EF17D" w14:textId="77777777" w:rsidR="00AB70C8" w:rsidRDefault="00AB70C8" w:rsidP="00AB70C8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4AC2C775" w14:textId="77777777" w:rsidR="00AB70C8" w:rsidRPr="00E96A23" w:rsidRDefault="00AB70C8" w:rsidP="00AB70C8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27633CED" w14:textId="7606F48D" w:rsidR="00AB70C8" w:rsidRDefault="00AB70C8" w:rsidP="00AB70C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103"/>
        </w:tabs>
        <w:jc w:val="center"/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</w:pPr>
      <w:r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  <w:t>Formation</w:t>
      </w:r>
    </w:p>
    <w:p w14:paraId="252514F5" w14:textId="77777777" w:rsidR="00AB70C8" w:rsidRPr="00822273" w:rsidRDefault="00AB70C8" w:rsidP="00AB70C8">
      <w:pPr>
        <w:tabs>
          <w:tab w:val="left" w:pos="5103"/>
        </w:tabs>
        <w:rPr>
          <w:rFonts w:ascii="Cavolini" w:hAnsi="Cavolini" w:cs="Cavolini"/>
          <w:b/>
          <w:bCs/>
          <w:color w:val="5B9BD5" w:themeColor="accent1"/>
          <w:spacing w:val="-7"/>
          <w:shd w:val="clear" w:color="auto" w:fill="FFFFFF"/>
        </w:rPr>
      </w:pPr>
    </w:p>
    <w:p w14:paraId="074962F2" w14:textId="35022051" w:rsidR="00AB70C8" w:rsidRPr="00AB70C8" w:rsidRDefault="00AB70C8" w:rsidP="00AB70C8">
      <w:pPr>
        <w:pStyle w:val="Paragraphedeliste"/>
        <w:numPr>
          <w:ilvl w:val="0"/>
          <w:numId w:val="6"/>
        </w:numPr>
        <w:tabs>
          <w:tab w:val="left" w:pos="567"/>
          <w:tab w:val="left" w:pos="5103"/>
        </w:tabs>
        <w:rPr>
          <w:rFonts w:ascii="Cavolini" w:hAnsi="Cavolini" w:cs="Cavolini"/>
        </w:rPr>
      </w:pPr>
      <w:r w:rsidRPr="00AB70C8">
        <w:rPr>
          <w:rFonts w:ascii="Cavolini" w:hAnsi="Cavolini" w:cs="Cavolini"/>
        </w:rPr>
        <w:t>CAP / Bac Pro dans le domaine du textile ou de la maintenance industrielle</w:t>
      </w:r>
      <w:r>
        <w:rPr>
          <w:rFonts w:ascii="Cavolini" w:hAnsi="Cavolini" w:cs="Cavolini"/>
        </w:rPr>
        <w:t>.</w:t>
      </w:r>
    </w:p>
    <w:p w14:paraId="2565A2ED" w14:textId="3A151F17" w:rsidR="00AB70C8" w:rsidRPr="00AB70C8" w:rsidRDefault="00AB70C8" w:rsidP="00AB70C8">
      <w:pPr>
        <w:pStyle w:val="Paragraphedeliste"/>
        <w:numPr>
          <w:ilvl w:val="0"/>
          <w:numId w:val="6"/>
        </w:numPr>
        <w:tabs>
          <w:tab w:val="left" w:pos="567"/>
          <w:tab w:val="left" w:pos="5103"/>
        </w:tabs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 </w:t>
      </w:r>
      <w:r w:rsidRPr="00AB70C8">
        <w:rPr>
          <w:rFonts w:ascii="Cavolini" w:hAnsi="Cavolini" w:cs="Cavolini"/>
        </w:rPr>
        <w:t>Bac Pro métiers de la mode / textile ou maintenance des équipements industriels</w:t>
      </w:r>
      <w:r>
        <w:rPr>
          <w:rFonts w:ascii="Cavolini" w:hAnsi="Cavolini" w:cs="Cavolini"/>
        </w:rPr>
        <w:t>.</w:t>
      </w:r>
    </w:p>
    <w:p w14:paraId="261064D2" w14:textId="575686E0" w:rsidR="00AB70C8" w:rsidRPr="00AB70C8" w:rsidRDefault="00AB70C8" w:rsidP="00AB70C8">
      <w:pPr>
        <w:pStyle w:val="Paragraphedeliste"/>
        <w:numPr>
          <w:ilvl w:val="0"/>
          <w:numId w:val="6"/>
        </w:numPr>
        <w:tabs>
          <w:tab w:val="left" w:pos="567"/>
          <w:tab w:val="left" w:pos="5103"/>
        </w:tabs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 </w:t>
      </w:r>
      <w:r w:rsidRPr="00AB70C8">
        <w:rPr>
          <w:rFonts w:ascii="Cavolini" w:hAnsi="Cavolini" w:cs="Cavolini"/>
        </w:rPr>
        <w:t>Formation souvent complétée en interne dans l’entreprise</w:t>
      </w:r>
      <w:r>
        <w:rPr>
          <w:rFonts w:ascii="Cavolini" w:hAnsi="Cavolini" w:cs="Cavolini"/>
        </w:rPr>
        <w:t>.</w:t>
      </w:r>
    </w:p>
    <w:p w14:paraId="24B42C90" w14:textId="77777777" w:rsidR="00AB70C8" w:rsidRPr="00AB70C8" w:rsidRDefault="00AB70C8" w:rsidP="00AB70C8">
      <w:pPr>
        <w:tabs>
          <w:tab w:val="left" w:pos="567"/>
          <w:tab w:val="left" w:pos="5103"/>
        </w:tabs>
        <w:rPr>
          <w:rFonts w:ascii="Cavolini" w:hAnsi="Cavolini" w:cs="Cavolini"/>
        </w:rPr>
      </w:pPr>
    </w:p>
    <w:p w14:paraId="375ADAD8" w14:textId="77777777" w:rsidR="00C40654" w:rsidRDefault="00C40654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5048FB44" w14:textId="77777777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111EF290" w14:textId="77777777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669A52FB" w14:textId="77777777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2A6D1F0E" w14:textId="0AF180EE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  <w:r w:rsidRPr="00701F2E">
        <w:rPr>
          <w:noProof/>
        </w:rPr>
        <w:drawing>
          <wp:anchor distT="0" distB="0" distL="114300" distR="114300" simplePos="0" relativeHeight="251666432" behindDoc="1" locked="0" layoutInCell="1" allowOverlap="1" wp14:anchorId="20281C3E" wp14:editId="0132D575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2534060" cy="1706880"/>
            <wp:effectExtent l="0" t="0" r="0" b="7620"/>
            <wp:wrapNone/>
            <wp:docPr id="1407370091" name="Image 4" descr="Une image contenant usine, cylindre, Métier à tisser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12003" name="Image 4" descr="Une image contenant usine, cylindre, Métier à tisser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58512" w14:textId="5941AA3A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2E6F48A4" w14:textId="1EC70784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58855CE8" w14:textId="4245B839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2A7DEA61" w14:textId="4ECF8A17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69656F33" w14:textId="77777777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0EB7C559" w14:textId="77777777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4C984273" w14:textId="77777777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353120AF" w14:textId="77777777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46AC85A0" w14:textId="77777777" w:rsidR="00AB70C8" w:rsidRPr="00E96A23" w:rsidRDefault="00AB70C8" w:rsidP="00AB70C8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638F2C01" w14:textId="4303D056" w:rsidR="00AB70C8" w:rsidRDefault="00AB70C8" w:rsidP="00AB70C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103"/>
        </w:tabs>
        <w:jc w:val="center"/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</w:pPr>
      <w:r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  <w:t>Conditions de travail</w:t>
      </w:r>
    </w:p>
    <w:p w14:paraId="06981D40" w14:textId="77777777" w:rsidR="00AB70C8" w:rsidRPr="00822273" w:rsidRDefault="00AB70C8" w:rsidP="00AB70C8">
      <w:pPr>
        <w:tabs>
          <w:tab w:val="left" w:pos="5103"/>
        </w:tabs>
        <w:rPr>
          <w:rFonts w:ascii="Cavolini" w:hAnsi="Cavolini" w:cs="Cavolini"/>
          <w:b/>
          <w:bCs/>
          <w:color w:val="5B9BD5" w:themeColor="accent1"/>
          <w:spacing w:val="-7"/>
          <w:shd w:val="clear" w:color="auto" w:fill="FFFFFF"/>
        </w:rPr>
      </w:pPr>
    </w:p>
    <w:p w14:paraId="27FEEC1B" w14:textId="6017F364" w:rsidR="00AB70C8" w:rsidRPr="00AB70C8" w:rsidRDefault="00AB70C8" w:rsidP="00AB70C8">
      <w:pPr>
        <w:pStyle w:val="Paragraphedeliste"/>
        <w:numPr>
          <w:ilvl w:val="0"/>
          <w:numId w:val="7"/>
        </w:numPr>
        <w:tabs>
          <w:tab w:val="left" w:pos="5103"/>
        </w:tabs>
        <w:rPr>
          <w:rFonts w:ascii="Poppins" w:hAnsi="Poppins" w:cs="Poppins"/>
          <w:sz w:val="22"/>
          <w:szCs w:val="22"/>
        </w:rPr>
      </w:pPr>
      <w:r w:rsidRPr="00AB70C8">
        <w:rPr>
          <w:rFonts w:ascii="Poppins" w:hAnsi="Poppins" w:cs="Poppins"/>
          <w:sz w:val="22"/>
          <w:szCs w:val="22"/>
        </w:rPr>
        <w:t>Travail en atelier de production textile</w:t>
      </w:r>
      <w:r>
        <w:rPr>
          <w:rFonts w:ascii="Poppins" w:hAnsi="Poppins" w:cs="Poppins"/>
          <w:sz w:val="22"/>
          <w:szCs w:val="22"/>
        </w:rPr>
        <w:t>.</w:t>
      </w:r>
      <w:r w:rsidRPr="00AB70C8">
        <w:rPr>
          <w:rFonts w:ascii="Poppins" w:hAnsi="Poppins" w:cs="Poppins"/>
          <w:sz w:val="22"/>
          <w:szCs w:val="22"/>
        </w:rPr>
        <w:t xml:space="preserve"> </w:t>
      </w:r>
    </w:p>
    <w:p w14:paraId="79B49C8D" w14:textId="06ACAF54" w:rsidR="00AB70C8" w:rsidRPr="00AB70C8" w:rsidRDefault="00AB70C8" w:rsidP="00AB70C8">
      <w:pPr>
        <w:pStyle w:val="Paragraphedeliste"/>
        <w:numPr>
          <w:ilvl w:val="0"/>
          <w:numId w:val="7"/>
        </w:numPr>
        <w:tabs>
          <w:tab w:val="left" w:pos="5103"/>
        </w:tabs>
        <w:rPr>
          <w:rFonts w:ascii="Poppins" w:hAnsi="Poppins" w:cs="Poppins"/>
          <w:sz w:val="22"/>
          <w:szCs w:val="22"/>
        </w:rPr>
      </w:pPr>
      <w:r w:rsidRPr="00AB70C8">
        <w:rPr>
          <w:rFonts w:ascii="Poppins" w:hAnsi="Poppins" w:cs="Poppins"/>
          <w:sz w:val="22"/>
          <w:szCs w:val="22"/>
        </w:rPr>
        <w:t>Environnement bruyant (machines en fonctionnement)</w:t>
      </w:r>
      <w:r>
        <w:rPr>
          <w:rFonts w:ascii="Poppins" w:hAnsi="Poppins" w:cs="Poppins"/>
          <w:sz w:val="22"/>
          <w:szCs w:val="22"/>
        </w:rPr>
        <w:t>.</w:t>
      </w:r>
    </w:p>
    <w:p w14:paraId="6AD34341" w14:textId="16338EF9" w:rsidR="00AB70C8" w:rsidRPr="00AB70C8" w:rsidRDefault="00AB70C8" w:rsidP="00AB70C8">
      <w:pPr>
        <w:pStyle w:val="Paragraphedeliste"/>
        <w:numPr>
          <w:ilvl w:val="0"/>
          <w:numId w:val="7"/>
        </w:numPr>
        <w:tabs>
          <w:tab w:val="left" w:pos="5103"/>
        </w:tabs>
        <w:rPr>
          <w:rFonts w:ascii="Poppins" w:hAnsi="Poppins" w:cs="Poppins"/>
          <w:sz w:val="22"/>
          <w:szCs w:val="22"/>
        </w:rPr>
      </w:pPr>
      <w:r w:rsidRPr="00AB70C8">
        <w:rPr>
          <w:rFonts w:ascii="Poppins" w:hAnsi="Poppins" w:cs="Poppins"/>
          <w:sz w:val="22"/>
          <w:szCs w:val="22"/>
        </w:rPr>
        <w:t>Horaires en équipes (2x8)</w:t>
      </w:r>
      <w:r>
        <w:rPr>
          <w:rFonts w:ascii="Poppins" w:hAnsi="Poppins" w:cs="Poppins"/>
          <w:sz w:val="22"/>
          <w:szCs w:val="22"/>
        </w:rPr>
        <w:t>.</w:t>
      </w:r>
    </w:p>
    <w:p w14:paraId="25DC5E3B" w14:textId="77777777" w:rsidR="00AB70C8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5B75DE75" w14:textId="77777777" w:rsidR="00AB70C8" w:rsidRPr="00E96A23" w:rsidRDefault="00AB70C8" w:rsidP="00C40654">
      <w:pPr>
        <w:tabs>
          <w:tab w:val="left" w:pos="5103"/>
        </w:tabs>
        <w:rPr>
          <w:rFonts w:ascii="Poppins" w:hAnsi="Poppins" w:cs="Poppins"/>
          <w:sz w:val="22"/>
          <w:szCs w:val="22"/>
        </w:rPr>
      </w:pPr>
    </w:p>
    <w:p w14:paraId="60FD6048" w14:textId="46912841" w:rsidR="00C40654" w:rsidRDefault="00C40654" w:rsidP="00BC74C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103"/>
        </w:tabs>
        <w:jc w:val="center"/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</w:pPr>
      <w:r>
        <w:rPr>
          <w:rFonts w:ascii="Poppins" w:hAnsi="Poppins" w:cs="Poppins"/>
          <w:b/>
          <w:bCs/>
          <w:color w:val="5B9BD5" w:themeColor="accent1"/>
          <w:spacing w:val="-7"/>
          <w:shd w:val="clear" w:color="auto" w:fill="FFFFFF"/>
        </w:rPr>
        <w:t>Avantages</w:t>
      </w:r>
    </w:p>
    <w:p w14:paraId="35186F84" w14:textId="77777777" w:rsidR="00C40654" w:rsidRPr="00822273" w:rsidRDefault="00C40654" w:rsidP="00C40654">
      <w:pPr>
        <w:tabs>
          <w:tab w:val="left" w:pos="5103"/>
        </w:tabs>
        <w:rPr>
          <w:rFonts w:ascii="Cavolini" w:hAnsi="Cavolini" w:cs="Cavolini"/>
          <w:b/>
          <w:bCs/>
          <w:color w:val="5B9BD5" w:themeColor="accent1"/>
          <w:spacing w:val="-7"/>
          <w:shd w:val="clear" w:color="auto" w:fill="FFFFFF"/>
        </w:rPr>
      </w:pPr>
    </w:p>
    <w:tbl>
      <w:tblPr>
        <w:tblStyle w:val="Grilledutableau"/>
        <w:tblW w:w="10212" w:type="dxa"/>
        <w:tblLook w:val="04A0" w:firstRow="1" w:lastRow="0" w:firstColumn="1" w:lastColumn="0" w:noHBand="0" w:noVBand="1"/>
      </w:tblPr>
      <w:tblGrid>
        <w:gridCol w:w="5106"/>
        <w:gridCol w:w="5106"/>
      </w:tblGrid>
      <w:tr w:rsidR="00C40654" w:rsidRPr="00822273" w14:paraId="4D927A94" w14:textId="77777777" w:rsidTr="00611792">
        <w:trPr>
          <w:trHeight w:val="319"/>
        </w:trPr>
        <w:tc>
          <w:tcPr>
            <w:tcW w:w="5106" w:type="dxa"/>
            <w:shd w:val="clear" w:color="auto" w:fill="D9E2F3" w:themeFill="accent5" w:themeFillTint="33"/>
          </w:tcPr>
          <w:p w14:paraId="67D8CC33" w14:textId="7F86A406" w:rsidR="00C40654" w:rsidRPr="00822273" w:rsidRDefault="00C40654" w:rsidP="0050523F">
            <w:pPr>
              <w:pStyle w:val="Sansinterligne"/>
              <w:rPr>
                <w:rFonts w:ascii="Cavolini" w:hAnsi="Cavolini" w:cs="Cavolini"/>
                <w:sz w:val="24"/>
                <w:szCs w:val="24"/>
              </w:rPr>
            </w:pPr>
            <w:r w:rsidRPr="00822273">
              <w:rPr>
                <w:rFonts w:ascii="Cavolini" w:hAnsi="Cavolini" w:cs="Cavolini"/>
                <w:sz w:val="24"/>
                <w:szCs w:val="24"/>
              </w:rPr>
              <w:t xml:space="preserve">Formation </w:t>
            </w:r>
            <w:r w:rsidR="00E96A23" w:rsidRPr="00822273">
              <w:rPr>
                <w:rFonts w:ascii="Cavolini" w:hAnsi="Cavolini" w:cs="Cavolini"/>
                <w:sz w:val="24"/>
                <w:szCs w:val="24"/>
              </w:rPr>
              <w:t>en interne</w:t>
            </w:r>
          </w:p>
        </w:tc>
        <w:tc>
          <w:tcPr>
            <w:tcW w:w="5106" w:type="dxa"/>
            <w:shd w:val="clear" w:color="auto" w:fill="D9E2F3" w:themeFill="accent5" w:themeFillTint="33"/>
          </w:tcPr>
          <w:p w14:paraId="031EBF03" w14:textId="77777777" w:rsidR="00C40654" w:rsidRPr="00822273" w:rsidRDefault="00C40654" w:rsidP="0050523F">
            <w:pPr>
              <w:pStyle w:val="Sansinterligne"/>
              <w:rPr>
                <w:rFonts w:ascii="Cavolini" w:hAnsi="Cavolini" w:cs="Cavolini"/>
                <w:sz w:val="24"/>
                <w:szCs w:val="24"/>
              </w:rPr>
            </w:pPr>
            <w:r w:rsidRPr="00822273">
              <w:rPr>
                <w:rFonts w:ascii="Cavolini" w:hAnsi="Cavolini" w:cs="Cavolini"/>
                <w:sz w:val="24"/>
                <w:szCs w:val="24"/>
              </w:rPr>
              <w:t>Mutuelle</w:t>
            </w:r>
          </w:p>
        </w:tc>
      </w:tr>
      <w:tr w:rsidR="00C40654" w:rsidRPr="00822273" w14:paraId="73DA032C" w14:textId="77777777" w:rsidTr="009B41B5">
        <w:trPr>
          <w:trHeight w:val="319"/>
        </w:trPr>
        <w:tc>
          <w:tcPr>
            <w:tcW w:w="5106" w:type="dxa"/>
            <w:shd w:val="clear" w:color="auto" w:fill="DEEAF6" w:themeFill="accent1" w:themeFillTint="33"/>
          </w:tcPr>
          <w:p w14:paraId="07756B38" w14:textId="77777777" w:rsidR="00C40654" w:rsidRPr="00822273" w:rsidRDefault="00C40654" w:rsidP="0050523F">
            <w:pPr>
              <w:pStyle w:val="Sansinterligne"/>
              <w:rPr>
                <w:rFonts w:ascii="Cavolini" w:hAnsi="Cavolini" w:cs="Cavolini"/>
                <w:sz w:val="24"/>
                <w:szCs w:val="24"/>
              </w:rPr>
            </w:pPr>
            <w:r w:rsidRPr="00822273">
              <w:rPr>
                <w:rFonts w:ascii="Cavolini" w:hAnsi="Cavolini" w:cs="Cavolini"/>
                <w:sz w:val="24"/>
                <w:szCs w:val="24"/>
              </w:rPr>
              <w:t>Prime panier</w:t>
            </w:r>
          </w:p>
        </w:tc>
        <w:tc>
          <w:tcPr>
            <w:tcW w:w="5106" w:type="dxa"/>
            <w:shd w:val="clear" w:color="auto" w:fill="DEEAF6" w:themeFill="accent1" w:themeFillTint="33"/>
          </w:tcPr>
          <w:p w14:paraId="3E9EF998" w14:textId="77777777" w:rsidR="00C40654" w:rsidRPr="00822273" w:rsidRDefault="00C40654" w:rsidP="0050523F">
            <w:pPr>
              <w:pStyle w:val="Sansinterligne"/>
              <w:rPr>
                <w:rFonts w:ascii="Cavolini" w:hAnsi="Cavolini" w:cs="Cavolini"/>
                <w:sz w:val="24"/>
                <w:szCs w:val="24"/>
              </w:rPr>
            </w:pPr>
            <w:r w:rsidRPr="00822273">
              <w:rPr>
                <w:rFonts w:ascii="Cavolini" w:hAnsi="Cavolini" w:cs="Cavolini"/>
                <w:sz w:val="24"/>
                <w:szCs w:val="24"/>
              </w:rPr>
              <w:t>Accès aux avantages du CSE</w:t>
            </w:r>
          </w:p>
        </w:tc>
      </w:tr>
      <w:tr w:rsidR="00C40654" w:rsidRPr="00822273" w14:paraId="1DEF2E8A" w14:textId="77777777" w:rsidTr="009B41B5">
        <w:trPr>
          <w:trHeight w:val="305"/>
        </w:trPr>
        <w:tc>
          <w:tcPr>
            <w:tcW w:w="5106" w:type="dxa"/>
            <w:shd w:val="clear" w:color="auto" w:fill="CCECFF"/>
          </w:tcPr>
          <w:p w14:paraId="0DB8AFB7" w14:textId="77777777" w:rsidR="00C40654" w:rsidRPr="00822273" w:rsidRDefault="00C40654" w:rsidP="0050523F">
            <w:pPr>
              <w:pStyle w:val="Sansinterligne"/>
              <w:rPr>
                <w:rFonts w:ascii="Cavolini" w:hAnsi="Cavolini" w:cs="Cavolini"/>
                <w:sz w:val="24"/>
                <w:szCs w:val="24"/>
              </w:rPr>
            </w:pPr>
            <w:r w:rsidRPr="00822273">
              <w:rPr>
                <w:rFonts w:ascii="Cavolini" w:hAnsi="Cavolini" w:cs="Cavolini"/>
                <w:sz w:val="24"/>
                <w:szCs w:val="24"/>
              </w:rPr>
              <w:t>Prime vacances</w:t>
            </w:r>
          </w:p>
        </w:tc>
        <w:tc>
          <w:tcPr>
            <w:tcW w:w="5106" w:type="dxa"/>
            <w:shd w:val="clear" w:color="auto" w:fill="CCECFF"/>
          </w:tcPr>
          <w:p w14:paraId="0139B55C" w14:textId="6C5FB0A6" w:rsidR="00C40654" w:rsidRPr="00822273" w:rsidRDefault="00E57492" w:rsidP="0050523F">
            <w:pPr>
              <w:pStyle w:val="Sansinterligne"/>
              <w:rPr>
                <w:rFonts w:ascii="Cavolini" w:hAnsi="Cavolini" w:cs="Cavolini"/>
                <w:sz w:val="24"/>
                <w:szCs w:val="24"/>
              </w:rPr>
            </w:pPr>
            <w:r w:rsidRPr="00822273">
              <w:rPr>
                <w:rFonts w:ascii="Cavolini" w:hAnsi="Cavolini" w:cs="Cavolini"/>
                <w:sz w:val="24"/>
                <w:szCs w:val="24"/>
              </w:rPr>
              <w:t xml:space="preserve">Participation / </w:t>
            </w:r>
            <w:r w:rsidR="00F32EB7" w:rsidRPr="00822273">
              <w:rPr>
                <w:rFonts w:ascii="Cavolini" w:hAnsi="Cavolini" w:cs="Cavolini"/>
                <w:sz w:val="24"/>
                <w:szCs w:val="24"/>
              </w:rPr>
              <w:t>intéressement</w:t>
            </w:r>
          </w:p>
        </w:tc>
      </w:tr>
    </w:tbl>
    <w:p w14:paraId="5636A223" w14:textId="77777777" w:rsidR="00C40654" w:rsidRPr="00822273" w:rsidRDefault="00C40654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z w:val="22"/>
          <w:szCs w:val="22"/>
          <w:shd w:val="clear" w:color="auto" w:fill="FFFFFF"/>
        </w:rPr>
      </w:pPr>
    </w:p>
    <w:p w14:paraId="77AAB277" w14:textId="33971F84" w:rsidR="00F32EB7" w:rsidRDefault="00F32EB7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z w:val="22"/>
          <w:szCs w:val="22"/>
          <w:shd w:val="clear" w:color="auto" w:fill="FFFFFF"/>
        </w:rPr>
      </w:pPr>
    </w:p>
    <w:p w14:paraId="03BDBE64" w14:textId="77777777" w:rsidR="006D4879" w:rsidRPr="00822273" w:rsidRDefault="006D4879" w:rsidP="00C40654">
      <w:pPr>
        <w:tabs>
          <w:tab w:val="left" w:pos="5103"/>
        </w:tabs>
        <w:rPr>
          <w:rFonts w:ascii="Cavolini" w:hAnsi="Cavolini" w:cs="Cavolini"/>
          <w:color w:val="303030"/>
          <w:spacing w:val="-7"/>
          <w:sz w:val="22"/>
          <w:szCs w:val="22"/>
          <w:shd w:val="clear" w:color="auto" w:fill="FFFFFF"/>
        </w:rPr>
      </w:pPr>
    </w:p>
    <w:p w14:paraId="4528743E" w14:textId="38FBE075" w:rsidR="00F32EB7" w:rsidRPr="005C3EBA" w:rsidRDefault="00F32EB7" w:rsidP="00F32EB7">
      <w:pPr>
        <w:pStyle w:val="Pieddepage"/>
        <w:rPr>
          <w:b/>
          <w:bCs/>
          <w:color w:val="FF0000"/>
        </w:rPr>
      </w:pPr>
      <w:r>
        <w:rPr>
          <w:rFonts w:ascii="Amasis MT Pro" w:hAnsi="Amasis MT Pro"/>
          <w:noProof/>
        </w:rPr>
        <w:drawing>
          <wp:inline distT="0" distB="0" distL="0" distR="0" wp14:anchorId="3C003854" wp14:editId="48C447CC">
            <wp:extent cx="472558" cy="514350"/>
            <wp:effectExtent l="0" t="0" r="3810" b="0"/>
            <wp:docPr id="1062183913" name="Image 6" descr="Une image contenant Téléphone mobile, croquis, capture d’écran, gadg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11854" name="Image 6" descr="Une image contenant Téléphone mobile, croquis, capture d’écran, gadget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44" cy="52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                                    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822273">
        <w:rPr>
          <w:rFonts w:ascii="Cavolini" w:hAnsi="Cavolini" w:cs="Cavolini"/>
          <w:b/>
          <w:bCs/>
          <w:color w:val="FF0000"/>
        </w:rPr>
        <w:t xml:space="preserve">        </w:t>
      </w:r>
      <w:r w:rsidRPr="00822273">
        <w:rPr>
          <w:rFonts w:ascii="Cavolini" w:hAnsi="Cavolini" w:cs="Cavolini"/>
          <w:b/>
          <w:bCs/>
          <w:color w:val="FF0000"/>
          <w:u w:val="single"/>
        </w:rPr>
        <w:t xml:space="preserve"> Contact</w:t>
      </w:r>
      <w:r w:rsidRPr="00822273">
        <w:rPr>
          <w:rFonts w:ascii="Cavolini" w:hAnsi="Cavolini" w:cs="Cavolini"/>
          <w:b/>
          <w:bCs/>
          <w:color w:val="FF0000"/>
        </w:rPr>
        <w:t> : r.h@jules-tournier.com</w:t>
      </w:r>
    </w:p>
    <w:p w14:paraId="4E08DD8E" w14:textId="677716C2" w:rsidR="00F32EB7" w:rsidRDefault="00F32EB7" w:rsidP="00C40654">
      <w:pPr>
        <w:tabs>
          <w:tab w:val="left" w:pos="5103"/>
        </w:tabs>
        <w:rPr>
          <w:rFonts w:ascii="Poppins" w:hAnsi="Poppins" w:cs="Poppins"/>
          <w:color w:val="303030"/>
          <w:spacing w:val="-7"/>
          <w:sz w:val="22"/>
          <w:szCs w:val="22"/>
          <w:shd w:val="clear" w:color="auto" w:fill="FFFFFF"/>
        </w:rPr>
      </w:pPr>
    </w:p>
    <w:sectPr w:rsidR="00F32EB7" w:rsidSect="00C4065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720" w:right="720" w:bottom="720" w:left="720" w:header="709" w:footer="13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7CFF9" w14:textId="77777777" w:rsidR="00815A06" w:rsidRDefault="00815A06" w:rsidP="009D06BC">
      <w:r>
        <w:separator/>
      </w:r>
    </w:p>
  </w:endnote>
  <w:endnote w:type="continuationSeparator" w:id="0">
    <w:p w14:paraId="096C63E7" w14:textId="77777777" w:rsidR="00815A06" w:rsidRDefault="00815A06" w:rsidP="009D0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DB31D" w14:textId="77777777" w:rsidR="009D5B7A" w:rsidRDefault="009D5B7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36584" w14:textId="77777777" w:rsidR="00C355FD" w:rsidRPr="003C78AA" w:rsidRDefault="00A97E91" w:rsidP="003C78AA">
    <w:pPr>
      <w:pStyle w:val="Pieddepage"/>
    </w:pPr>
    <w:r>
      <w:rPr>
        <w:noProof/>
      </w:rPr>
      <w:drawing>
        <wp:anchor distT="0" distB="0" distL="114300" distR="114300" simplePos="0" relativeHeight="251664384" behindDoc="1" locked="1" layoutInCell="1" allowOverlap="1" wp14:anchorId="486261E5" wp14:editId="271367DA">
          <wp:simplePos x="0" y="0"/>
          <wp:positionH relativeFrom="column">
            <wp:posOffset>-645795</wp:posOffset>
          </wp:positionH>
          <wp:positionV relativeFrom="page">
            <wp:posOffset>9286875</wp:posOffset>
          </wp:positionV>
          <wp:extent cx="7559675" cy="1438275"/>
          <wp:effectExtent l="0" t="0" r="3175" b="0"/>
          <wp:wrapNone/>
          <wp:docPr id="92" name="Imag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7745C" w14:textId="77777777" w:rsidR="009D5B7A" w:rsidRDefault="009D5B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967ED" w14:textId="77777777" w:rsidR="00815A06" w:rsidRDefault="00815A06" w:rsidP="009D06BC">
      <w:r>
        <w:separator/>
      </w:r>
    </w:p>
  </w:footnote>
  <w:footnote w:type="continuationSeparator" w:id="0">
    <w:p w14:paraId="1A77962A" w14:textId="77777777" w:rsidR="00815A06" w:rsidRDefault="00815A06" w:rsidP="009D0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8F7AB" w14:textId="77777777" w:rsidR="009D5B7A" w:rsidRDefault="009D5B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23203" w14:textId="77777777" w:rsidR="009D06BC" w:rsidRDefault="003C78AA" w:rsidP="00CA0C29">
    <w:pPr>
      <w:pStyle w:val="En-tte"/>
      <w:tabs>
        <w:tab w:val="clear" w:pos="4536"/>
        <w:tab w:val="clear" w:pos="9072"/>
        <w:tab w:val="right" w:pos="9173"/>
      </w:tabs>
    </w:pPr>
    <w:r>
      <w:rPr>
        <w:noProof/>
        <w:lang w:eastAsia="fr-FR"/>
      </w:rPr>
      <w:drawing>
        <wp:anchor distT="0" distB="0" distL="0" distR="0" simplePos="0" relativeHeight="251661312" behindDoc="1" locked="1" layoutInCell="1" allowOverlap="1" wp14:anchorId="58DA2088" wp14:editId="431ED793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63600" cy="2160000"/>
          <wp:effectExtent l="0" t="0" r="0" b="0"/>
          <wp:wrapNone/>
          <wp:docPr id="91" name="Ima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TE DE LETT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21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101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40F7E6" wp14:editId="0472EFB3">
              <wp:simplePos x="0" y="0"/>
              <wp:positionH relativeFrom="column">
                <wp:posOffset>-1362075</wp:posOffset>
              </wp:positionH>
              <wp:positionV relativeFrom="paragraph">
                <wp:posOffset>3600450</wp:posOffset>
              </wp:positionV>
              <wp:extent cx="306000" cy="0"/>
              <wp:effectExtent l="0" t="0" r="24765" b="2540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6000" cy="0"/>
                      </a:xfrm>
                      <a:prstGeom prst="line">
                        <a:avLst/>
                      </a:prstGeom>
                      <a:ln>
                        <a:solidFill>
                          <a:srgbClr val="00446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E4DD73" id="Connecteur droit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7.25pt,283.5pt" to="-83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" strokecolor="#004465" strokeweight=".5pt">
              <v:stroke joinstyle="miter"/>
            </v:line>
          </w:pict>
        </mc:Fallback>
      </mc:AlternateContent>
    </w:r>
    <w:r w:rsidR="00CA0C2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281DC" w14:textId="77777777" w:rsidR="009D5B7A" w:rsidRDefault="009D5B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EF08D4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2454F4"/>
    <w:multiLevelType w:val="hybridMultilevel"/>
    <w:tmpl w:val="A942EC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C33C9"/>
    <w:multiLevelType w:val="hybridMultilevel"/>
    <w:tmpl w:val="50B8F45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308BE"/>
    <w:multiLevelType w:val="hybridMultilevel"/>
    <w:tmpl w:val="97704FA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9312F"/>
    <w:multiLevelType w:val="hybridMultilevel"/>
    <w:tmpl w:val="923C9940"/>
    <w:lvl w:ilvl="0" w:tplc="7A6C185A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07CD4"/>
    <w:multiLevelType w:val="hybridMultilevel"/>
    <w:tmpl w:val="E0FCDAD4"/>
    <w:lvl w:ilvl="0" w:tplc="E4E2609E">
      <w:numFmt w:val="bullet"/>
      <w:lvlText w:val="-"/>
      <w:lvlJc w:val="left"/>
      <w:pPr>
        <w:ind w:left="720" w:hanging="360"/>
      </w:pPr>
      <w:rPr>
        <w:rFonts w:ascii="Cavolini" w:eastAsiaTheme="minorHAnsi" w:hAnsi="Cavolini" w:cs="Cavolin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D52F2"/>
    <w:multiLevelType w:val="hybridMultilevel"/>
    <w:tmpl w:val="83863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989650">
    <w:abstractNumId w:val="0"/>
  </w:num>
  <w:num w:numId="2" w16cid:durableId="670062982">
    <w:abstractNumId w:val="4"/>
  </w:num>
  <w:num w:numId="3" w16cid:durableId="943726435">
    <w:abstractNumId w:val="6"/>
  </w:num>
  <w:num w:numId="4" w16cid:durableId="485242142">
    <w:abstractNumId w:val="1"/>
  </w:num>
  <w:num w:numId="5" w16cid:durableId="1479110462">
    <w:abstractNumId w:val="5"/>
  </w:num>
  <w:num w:numId="6" w16cid:durableId="378632477">
    <w:abstractNumId w:val="2"/>
  </w:num>
  <w:num w:numId="7" w16cid:durableId="6394577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DA4"/>
    <w:rsid w:val="00001701"/>
    <w:rsid w:val="00046A9F"/>
    <w:rsid w:val="000551A0"/>
    <w:rsid w:val="00062DFB"/>
    <w:rsid w:val="000B6052"/>
    <w:rsid w:val="000D565B"/>
    <w:rsid w:val="000E669B"/>
    <w:rsid w:val="0010346D"/>
    <w:rsid w:val="001272B9"/>
    <w:rsid w:val="00132012"/>
    <w:rsid w:val="00133B3A"/>
    <w:rsid w:val="001355F9"/>
    <w:rsid w:val="00161A41"/>
    <w:rsid w:val="00165C12"/>
    <w:rsid w:val="00167C35"/>
    <w:rsid w:val="001777F6"/>
    <w:rsid w:val="001A55F7"/>
    <w:rsid w:val="001B76A0"/>
    <w:rsid w:val="001B7C90"/>
    <w:rsid w:val="001D24AC"/>
    <w:rsid w:val="001D402D"/>
    <w:rsid w:val="001E0DB9"/>
    <w:rsid w:val="001E37D3"/>
    <w:rsid w:val="001E6FBD"/>
    <w:rsid w:val="00200B6C"/>
    <w:rsid w:val="00205095"/>
    <w:rsid w:val="00216122"/>
    <w:rsid w:val="00220581"/>
    <w:rsid w:val="0024056F"/>
    <w:rsid w:val="002420DE"/>
    <w:rsid w:val="00243D60"/>
    <w:rsid w:val="0025385A"/>
    <w:rsid w:val="00296CBB"/>
    <w:rsid w:val="002D740D"/>
    <w:rsid w:val="00323482"/>
    <w:rsid w:val="00357FF1"/>
    <w:rsid w:val="00360B24"/>
    <w:rsid w:val="00374886"/>
    <w:rsid w:val="00383787"/>
    <w:rsid w:val="00387556"/>
    <w:rsid w:val="003A19E9"/>
    <w:rsid w:val="003B3B1D"/>
    <w:rsid w:val="003C24E9"/>
    <w:rsid w:val="003C78AA"/>
    <w:rsid w:val="003F33F7"/>
    <w:rsid w:val="00417B61"/>
    <w:rsid w:val="00425909"/>
    <w:rsid w:val="004275AC"/>
    <w:rsid w:val="00436B5F"/>
    <w:rsid w:val="00445504"/>
    <w:rsid w:val="00447A35"/>
    <w:rsid w:val="00460AF4"/>
    <w:rsid w:val="00467E61"/>
    <w:rsid w:val="00472C5E"/>
    <w:rsid w:val="0048714D"/>
    <w:rsid w:val="00495E39"/>
    <w:rsid w:val="004B1C4C"/>
    <w:rsid w:val="004B65F7"/>
    <w:rsid w:val="004D5C95"/>
    <w:rsid w:val="004E18EE"/>
    <w:rsid w:val="005102C5"/>
    <w:rsid w:val="0051101B"/>
    <w:rsid w:val="005110E7"/>
    <w:rsid w:val="0051681B"/>
    <w:rsid w:val="00523ADF"/>
    <w:rsid w:val="005257D1"/>
    <w:rsid w:val="00535BFF"/>
    <w:rsid w:val="00595EBB"/>
    <w:rsid w:val="005A7355"/>
    <w:rsid w:val="005D76A6"/>
    <w:rsid w:val="005F50A3"/>
    <w:rsid w:val="00611792"/>
    <w:rsid w:val="00623CBC"/>
    <w:rsid w:val="00633D3C"/>
    <w:rsid w:val="00636121"/>
    <w:rsid w:val="006435AB"/>
    <w:rsid w:val="00645664"/>
    <w:rsid w:val="006477B1"/>
    <w:rsid w:val="00654AA9"/>
    <w:rsid w:val="006858D6"/>
    <w:rsid w:val="00690324"/>
    <w:rsid w:val="00695332"/>
    <w:rsid w:val="006D4879"/>
    <w:rsid w:val="0071747F"/>
    <w:rsid w:val="0073134C"/>
    <w:rsid w:val="00731F5A"/>
    <w:rsid w:val="007425C9"/>
    <w:rsid w:val="00772E5F"/>
    <w:rsid w:val="007765C5"/>
    <w:rsid w:val="00786003"/>
    <w:rsid w:val="007D0F5E"/>
    <w:rsid w:val="007D2F04"/>
    <w:rsid w:val="007E3EFA"/>
    <w:rsid w:val="007F212B"/>
    <w:rsid w:val="007F27CC"/>
    <w:rsid w:val="007F7E04"/>
    <w:rsid w:val="008145F5"/>
    <w:rsid w:val="00815A06"/>
    <w:rsid w:val="00816604"/>
    <w:rsid w:val="00822273"/>
    <w:rsid w:val="0089192E"/>
    <w:rsid w:val="008B2C34"/>
    <w:rsid w:val="008E7FED"/>
    <w:rsid w:val="008F63D2"/>
    <w:rsid w:val="00911264"/>
    <w:rsid w:val="00911702"/>
    <w:rsid w:val="00922884"/>
    <w:rsid w:val="00931F49"/>
    <w:rsid w:val="009433DF"/>
    <w:rsid w:val="00946831"/>
    <w:rsid w:val="009554F4"/>
    <w:rsid w:val="00955AEE"/>
    <w:rsid w:val="0095777D"/>
    <w:rsid w:val="00975105"/>
    <w:rsid w:val="009A1A33"/>
    <w:rsid w:val="009B41B5"/>
    <w:rsid w:val="009C4F26"/>
    <w:rsid w:val="009C6504"/>
    <w:rsid w:val="009D06BC"/>
    <w:rsid w:val="009D5B7A"/>
    <w:rsid w:val="00A0034A"/>
    <w:rsid w:val="00A0349F"/>
    <w:rsid w:val="00A328BC"/>
    <w:rsid w:val="00A53DA4"/>
    <w:rsid w:val="00A863A5"/>
    <w:rsid w:val="00A91601"/>
    <w:rsid w:val="00A97E91"/>
    <w:rsid w:val="00AB70C8"/>
    <w:rsid w:val="00AC35D4"/>
    <w:rsid w:val="00AD0B2E"/>
    <w:rsid w:val="00AD17AA"/>
    <w:rsid w:val="00AE6FF0"/>
    <w:rsid w:val="00AE7885"/>
    <w:rsid w:val="00AF1E05"/>
    <w:rsid w:val="00AF220B"/>
    <w:rsid w:val="00AF607D"/>
    <w:rsid w:val="00AF72FB"/>
    <w:rsid w:val="00B03B83"/>
    <w:rsid w:val="00B06FD4"/>
    <w:rsid w:val="00B17812"/>
    <w:rsid w:val="00B21F00"/>
    <w:rsid w:val="00B253FE"/>
    <w:rsid w:val="00B274C2"/>
    <w:rsid w:val="00B3693D"/>
    <w:rsid w:val="00B52934"/>
    <w:rsid w:val="00B62FB9"/>
    <w:rsid w:val="00B66811"/>
    <w:rsid w:val="00B74D3B"/>
    <w:rsid w:val="00BC74CC"/>
    <w:rsid w:val="00BD0FD0"/>
    <w:rsid w:val="00BF1B6F"/>
    <w:rsid w:val="00C04497"/>
    <w:rsid w:val="00C04F3D"/>
    <w:rsid w:val="00C11597"/>
    <w:rsid w:val="00C17D9A"/>
    <w:rsid w:val="00C355FD"/>
    <w:rsid w:val="00C40654"/>
    <w:rsid w:val="00C43B59"/>
    <w:rsid w:val="00C61B97"/>
    <w:rsid w:val="00C7340A"/>
    <w:rsid w:val="00C94678"/>
    <w:rsid w:val="00C96FE8"/>
    <w:rsid w:val="00CA0C29"/>
    <w:rsid w:val="00CA0D9D"/>
    <w:rsid w:val="00CA5E9E"/>
    <w:rsid w:val="00CB2102"/>
    <w:rsid w:val="00D04B62"/>
    <w:rsid w:val="00D061C1"/>
    <w:rsid w:val="00D304FC"/>
    <w:rsid w:val="00D470FD"/>
    <w:rsid w:val="00D604B1"/>
    <w:rsid w:val="00D63816"/>
    <w:rsid w:val="00D77100"/>
    <w:rsid w:val="00D80685"/>
    <w:rsid w:val="00D82E75"/>
    <w:rsid w:val="00D916AE"/>
    <w:rsid w:val="00DC3031"/>
    <w:rsid w:val="00DD10CB"/>
    <w:rsid w:val="00E119EE"/>
    <w:rsid w:val="00E20A7A"/>
    <w:rsid w:val="00E47CE3"/>
    <w:rsid w:val="00E57492"/>
    <w:rsid w:val="00E721F3"/>
    <w:rsid w:val="00E7648C"/>
    <w:rsid w:val="00E86FFE"/>
    <w:rsid w:val="00E96A23"/>
    <w:rsid w:val="00EC150B"/>
    <w:rsid w:val="00ED2ED9"/>
    <w:rsid w:val="00F32EB7"/>
    <w:rsid w:val="00F369E5"/>
    <w:rsid w:val="00F43F2E"/>
    <w:rsid w:val="00F72635"/>
    <w:rsid w:val="00F91BFC"/>
    <w:rsid w:val="00F9469A"/>
    <w:rsid w:val="00F96903"/>
    <w:rsid w:val="00FA03DF"/>
    <w:rsid w:val="00FB09EA"/>
    <w:rsid w:val="00FB25E6"/>
    <w:rsid w:val="00FC2C5D"/>
    <w:rsid w:val="00FE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BD9D4"/>
  <w14:defaultImageDpi w14:val="32767"/>
  <w15:docId w15:val="{DABD4CB3-2BB5-4802-B703-AC476BFDC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03B83"/>
    <w:rPr>
      <w:color w:val="595959" w:themeColor="text1" w:themeTint="A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06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06BC"/>
  </w:style>
  <w:style w:type="paragraph" w:styleId="Pieddepage">
    <w:name w:val="footer"/>
    <w:basedOn w:val="Normal"/>
    <w:link w:val="PieddepageCar"/>
    <w:uiPriority w:val="99"/>
    <w:unhideWhenUsed/>
    <w:rsid w:val="009D06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06BC"/>
  </w:style>
  <w:style w:type="paragraph" w:customStyle="1" w:styleId="Paragraphestandard">
    <w:name w:val="[Paragraphe standard]"/>
    <w:basedOn w:val="Normal"/>
    <w:uiPriority w:val="99"/>
    <w:rsid w:val="00523A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1B76A0"/>
    <w:rPr>
      <w:color w:val="0563C1" w:themeColor="hyperlink"/>
      <w:u w:val="single"/>
    </w:rPr>
  </w:style>
  <w:style w:type="character" w:customStyle="1" w:styleId="xbe">
    <w:name w:val="_xbe"/>
    <w:basedOn w:val="Policepardfaut"/>
    <w:rsid w:val="00D061C1"/>
  </w:style>
  <w:style w:type="paragraph" w:styleId="Listepuces">
    <w:name w:val="List Bullet"/>
    <w:basedOn w:val="Normal"/>
    <w:uiPriority w:val="99"/>
    <w:unhideWhenUsed/>
    <w:rsid w:val="00C355FD"/>
    <w:pPr>
      <w:numPr>
        <w:numId w:val="1"/>
      </w:numPr>
      <w:contextualSpacing/>
    </w:pPr>
  </w:style>
  <w:style w:type="character" w:styleId="lev">
    <w:name w:val="Strong"/>
    <w:basedOn w:val="Policepardfaut"/>
    <w:uiPriority w:val="22"/>
    <w:qFormat/>
    <w:rsid w:val="00C40654"/>
    <w:rPr>
      <w:b/>
      <w:bCs/>
    </w:rPr>
  </w:style>
  <w:style w:type="table" w:styleId="Grilledutableau">
    <w:name w:val="Table Grid"/>
    <w:basedOn w:val="TableauNormal"/>
    <w:uiPriority w:val="59"/>
    <w:rsid w:val="00C40654"/>
    <w:pPr>
      <w:spacing w:before="200"/>
    </w:pPr>
    <w:rPr>
      <w:rFonts w:eastAsiaTheme="minorEastAsi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basedOn w:val="Normal"/>
    <w:link w:val="SansinterligneCar"/>
    <w:uiPriority w:val="1"/>
    <w:qFormat/>
    <w:rsid w:val="00C40654"/>
    <w:rPr>
      <w:rFonts w:eastAsiaTheme="minorEastAsia"/>
      <w:color w:val="auto"/>
      <w:sz w:val="20"/>
      <w:szCs w:val="20"/>
      <w:lang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40654"/>
    <w:rPr>
      <w:rFonts w:eastAsiaTheme="minorEastAsia"/>
      <w:sz w:val="20"/>
      <w:szCs w:val="20"/>
      <w:lang w:eastAsia="ja-JP"/>
    </w:rPr>
  </w:style>
  <w:style w:type="paragraph" w:styleId="Paragraphedeliste">
    <w:name w:val="List Paragraph"/>
    <w:basedOn w:val="Normal"/>
    <w:uiPriority w:val="34"/>
    <w:qFormat/>
    <w:rsid w:val="00C40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ixabay.com/en/contact-mobile-phone-envelope-1166590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AppData\Local\Microsoft\Windows\INetCache\Content.Outlook\KYDQSLBU\TDL_JULES_TOURNIER_M&#224;J%20le%2004-07-2022%20(002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844DD3-6E72-4C44-B613-298A1A10D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TDL_JULES_TOURNIER_MàJ le 04-07-2022 (002)</Template>
  <TotalTime>80</TotalTime>
  <Pages>4</Pages>
  <Words>740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admin3</cp:lastModifiedBy>
  <cp:revision>45</cp:revision>
  <cp:lastPrinted>2021-03-10T15:56:00Z</cp:lastPrinted>
  <dcterms:created xsi:type="dcterms:W3CDTF">2024-06-24T14:40:00Z</dcterms:created>
  <dcterms:modified xsi:type="dcterms:W3CDTF">2026-04-10T08:31:00Z</dcterms:modified>
</cp:coreProperties>
</file>